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A3B" w:rsidRPr="00E006CF" w:rsidRDefault="00594A3B" w:rsidP="00594A3B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 w:rsidRPr="00E006CF">
        <w:rPr>
          <w:rStyle w:val="FontStyle15"/>
          <w:sz w:val="26"/>
          <w:szCs w:val="26"/>
        </w:rPr>
        <w:t>КРАСНОЯРСК</w:t>
      </w:r>
      <w:r>
        <w:rPr>
          <w:rStyle w:val="FontStyle15"/>
          <w:sz w:val="26"/>
          <w:szCs w:val="26"/>
        </w:rPr>
        <w:t>ИЙ КРАЙ</w:t>
      </w:r>
    </w:p>
    <w:p w:rsidR="005C7322" w:rsidRPr="00E006CF" w:rsidRDefault="005C7322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 w:rsidRPr="00E006CF">
        <w:rPr>
          <w:rStyle w:val="FontStyle15"/>
          <w:sz w:val="26"/>
          <w:szCs w:val="26"/>
        </w:rPr>
        <w:t>АДМИНИСТРАЦИЯ ГОРОДА НОРИЛЬСКА</w:t>
      </w:r>
    </w:p>
    <w:p w:rsidR="003905E1" w:rsidRPr="00E006CF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</w:p>
    <w:p w:rsidR="005C7322" w:rsidRDefault="005C7322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 w:rsidRPr="00E006CF">
        <w:rPr>
          <w:rStyle w:val="FontStyle15"/>
          <w:sz w:val="26"/>
          <w:szCs w:val="26"/>
        </w:rPr>
        <w:t>УПРАВЛЕНИЕ ИМУЩЕСТВА</w:t>
      </w:r>
    </w:p>
    <w:p w:rsidR="00D73BF1" w:rsidRPr="00E006CF" w:rsidRDefault="00D73BF1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>
        <w:rPr>
          <w:rStyle w:val="FontStyle15"/>
          <w:sz w:val="26"/>
          <w:szCs w:val="26"/>
        </w:rPr>
        <w:t>АДМИНИСТРАЦИИ ГОРОДА НОРИЛЬСКА</w:t>
      </w:r>
    </w:p>
    <w:p w:rsidR="003905E1" w:rsidRPr="00E006CF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</w:p>
    <w:p w:rsidR="005C7322" w:rsidRPr="00E006CF" w:rsidRDefault="005C7322" w:rsidP="005C7322">
      <w:pPr>
        <w:pStyle w:val="Style5"/>
        <w:widowControl/>
        <w:spacing w:line="240" w:lineRule="auto"/>
        <w:ind w:firstLine="0"/>
        <w:jc w:val="center"/>
        <w:rPr>
          <w:rStyle w:val="FontStyle11"/>
          <w:sz w:val="28"/>
          <w:szCs w:val="28"/>
        </w:rPr>
      </w:pPr>
      <w:r w:rsidRPr="00E006CF">
        <w:rPr>
          <w:rStyle w:val="FontStyle11"/>
          <w:sz w:val="28"/>
          <w:szCs w:val="28"/>
        </w:rPr>
        <w:t>РАСПОРЯЖЕНИЕ</w:t>
      </w:r>
    </w:p>
    <w:p w:rsidR="003905E1" w:rsidRPr="00E006CF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1"/>
          <w:sz w:val="26"/>
          <w:szCs w:val="26"/>
        </w:rPr>
      </w:pPr>
    </w:p>
    <w:p w:rsidR="005C7322" w:rsidRPr="00034E35" w:rsidRDefault="00C61769" w:rsidP="005C732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05.09.</w:t>
      </w:r>
      <w:r w:rsidR="006D6A4D">
        <w:rPr>
          <w:rStyle w:val="FontStyle15"/>
          <w:sz w:val="26"/>
          <w:szCs w:val="26"/>
        </w:rPr>
        <w:t>202</w:t>
      </w:r>
      <w:r w:rsidR="00594A3B">
        <w:rPr>
          <w:rStyle w:val="FontStyle15"/>
          <w:sz w:val="26"/>
          <w:szCs w:val="26"/>
        </w:rPr>
        <w:t>5</w:t>
      </w:r>
      <w:r w:rsidR="00802D7A" w:rsidRPr="00034E35">
        <w:rPr>
          <w:rStyle w:val="FontStyle15"/>
          <w:sz w:val="26"/>
          <w:szCs w:val="26"/>
        </w:rPr>
        <w:tab/>
      </w:r>
      <w:r w:rsidR="00DD3B8C">
        <w:rPr>
          <w:rStyle w:val="FontStyle15"/>
          <w:sz w:val="26"/>
          <w:szCs w:val="26"/>
        </w:rPr>
        <w:tab/>
      </w:r>
      <w:r w:rsidR="0018723D" w:rsidRPr="00034E35">
        <w:rPr>
          <w:rStyle w:val="FontStyle15"/>
          <w:sz w:val="26"/>
          <w:szCs w:val="26"/>
        </w:rPr>
        <w:t xml:space="preserve">   </w:t>
      </w:r>
      <w:r w:rsidR="00802D7A" w:rsidRPr="00034E35">
        <w:rPr>
          <w:rStyle w:val="FontStyle15"/>
          <w:sz w:val="26"/>
          <w:szCs w:val="26"/>
        </w:rPr>
        <w:t xml:space="preserve"> </w:t>
      </w:r>
      <w:r w:rsidR="005C7322" w:rsidRPr="00034E35">
        <w:rPr>
          <w:rStyle w:val="FontStyle15"/>
          <w:sz w:val="26"/>
          <w:szCs w:val="26"/>
        </w:rPr>
        <w:t xml:space="preserve">г. Норильск        </w:t>
      </w:r>
      <w:r w:rsidR="00802D7A" w:rsidRPr="00034E35">
        <w:rPr>
          <w:rStyle w:val="FontStyle15"/>
          <w:sz w:val="26"/>
          <w:szCs w:val="26"/>
        </w:rPr>
        <w:t xml:space="preserve">             </w:t>
      </w:r>
      <w:r w:rsidR="005730DA" w:rsidRPr="00034E35">
        <w:rPr>
          <w:rStyle w:val="FontStyle15"/>
          <w:sz w:val="26"/>
          <w:szCs w:val="26"/>
        </w:rPr>
        <w:t xml:space="preserve"> </w:t>
      </w:r>
      <w:r w:rsidR="00034E35">
        <w:rPr>
          <w:rStyle w:val="FontStyle15"/>
          <w:sz w:val="26"/>
          <w:szCs w:val="26"/>
        </w:rPr>
        <w:t xml:space="preserve">   </w:t>
      </w:r>
      <w:r w:rsidR="00802D7A" w:rsidRPr="00034E35">
        <w:rPr>
          <w:rStyle w:val="FontStyle15"/>
          <w:sz w:val="26"/>
          <w:szCs w:val="26"/>
        </w:rPr>
        <w:t xml:space="preserve">     </w:t>
      </w:r>
      <w:r w:rsidR="00DD3B8C">
        <w:rPr>
          <w:rStyle w:val="FontStyle15"/>
          <w:sz w:val="26"/>
          <w:szCs w:val="26"/>
        </w:rPr>
        <w:tab/>
      </w:r>
      <w:r w:rsidR="00DD3B8C">
        <w:rPr>
          <w:rStyle w:val="FontStyle15"/>
          <w:sz w:val="26"/>
          <w:szCs w:val="26"/>
        </w:rPr>
        <w:tab/>
      </w:r>
      <w:r w:rsidR="008E703D">
        <w:rPr>
          <w:rStyle w:val="FontStyle15"/>
          <w:sz w:val="26"/>
          <w:szCs w:val="26"/>
        </w:rPr>
        <w:t xml:space="preserve">    </w:t>
      </w:r>
      <w:r w:rsidR="005D44CB">
        <w:rPr>
          <w:rStyle w:val="FontStyle15"/>
          <w:sz w:val="26"/>
          <w:szCs w:val="26"/>
        </w:rPr>
        <w:t xml:space="preserve"> </w:t>
      </w:r>
      <w:r w:rsidR="005D44CB">
        <w:rPr>
          <w:rStyle w:val="FontStyle14"/>
          <w:sz w:val="26"/>
          <w:szCs w:val="26"/>
        </w:rPr>
        <w:t xml:space="preserve">№ </w:t>
      </w:r>
      <w:r>
        <w:rPr>
          <w:rStyle w:val="FontStyle14"/>
          <w:sz w:val="26"/>
          <w:szCs w:val="26"/>
        </w:rPr>
        <w:t>150-227</w:t>
      </w:r>
      <w:bookmarkStart w:id="0" w:name="_GoBack"/>
      <w:bookmarkEnd w:id="0"/>
    </w:p>
    <w:p w:rsidR="005D72DD" w:rsidRDefault="005D72DD" w:rsidP="005C732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</w:p>
    <w:p w:rsidR="007B5009" w:rsidRDefault="007B5009" w:rsidP="005C732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</w:p>
    <w:p w:rsidR="007C34B6" w:rsidRPr="00034E35" w:rsidRDefault="00A37AF9" w:rsidP="007C34B6">
      <w:pPr>
        <w:pStyle w:val="Style6"/>
        <w:widowControl/>
        <w:tabs>
          <w:tab w:val="left" w:pos="2081"/>
          <w:tab w:val="left" w:pos="3935"/>
          <w:tab w:val="left" w:pos="7585"/>
        </w:tabs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О проведении</w:t>
      </w:r>
      <w:r w:rsidR="00E17060" w:rsidRPr="00034E35">
        <w:rPr>
          <w:rStyle w:val="FontStyle14"/>
          <w:sz w:val="26"/>
          <w:szCs w:val="26"/>
        </w:rPr>
        <w:t xml:space="preserve"> </w:t>
      </w:r>
      <w:r w:rsidR="0018723D" w:rsidRPr="00034E35">
        <w:rPr>
          <w:rStyle w:val="FontStyle14"/>
          <w:sz w:val="26"/>
          <w:szCs w:val="26"/>
        </w:rPr>
        <w:t xml:space="preserve">аукциона </w:t>
      </w:r>
      <w:r w:rsidR="00CD4E6F" w:rsidRPr="00A169C6">
        <w:rPr>
          <w:rStyle w:val="FontStyle14"/>
          <w:sz w:val="26"/>
          <w:szCs w:val="26"/>
        </w:rPr>
        <w:t xml:space="preserve">на право </w:t>
      </w:r>
      <w:r w:rsidR="00DC7AAE" w:rsidRPr="00DC7AAE">
        <w:rPr>
          <w:rStyle w:val="FontStyle14"/>
          <w:sz w:val="26"/>
          <w:szCs w:val="26"/>
        </w:rPr>
        <w:t>заключения договора на размещение нестационарных торговых объектов на территории муниципального образования город Норильск</w:t>
      </w:r>
    </w:p>
    <w:p w:rsidR="00047FE9" w:rsidRDefault="00047FE9" w:rsidP="007C34B6">
      <w:pPr>
        <w:pStyle w:val="Style6"/>
        <w:widowControl/>
        <w:tabs>
          <w:tab w:val="left" w:pos="2081"/>
          <w:tab w:val="left" w:pos="3935"/>
          <w:tab w:val="left" w:pos="7585"/>
        </w:tabs>
        <w:jc w:val="both"/>
        <w:rPr>
          <w:sz w:val="26"/>
          <w:szCs w:val="26"/>
        </w:rPr>
      </w:pPr>
    </w:p>
    <w:p w:rsidR="007B5009" w:rsidRPr="00034E35" w:rsidRDefault="007B5009" w:rsidP="007C34B6">
      <w:pPr>
        <w:pStyle w:val="Style6"/>
        <w:widowControl/>
        <w:tabs>
          <w:tab w:val="left" w:pos="2081"/>
          <w:tab w:val="left" w:pos="3935"/>
          <w:tab w:val="left" w:pos="7585"/>
        </w:tabs>
        <w:jc w:val="both"/>
        <w:rPr>
          <w:sz w:val="26"/>
          <w:szCs w:val="26"/>
        </w:rPr>
      </w:pPr>
    </w:p>
    <w:p w:rsidR="00DC7AAE" w:rsidRPr="00DC7AAE" w:rsidRDefault="006D6A4D" w:rsidP="00DC7A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4"/>
          <w:sz w:val="26"/>
          <w:szCs w:val="26"/>
        </w:rPr>
      </w:pPr>
      <w:r w:rsidRPr="006D6A4D">
        <w:rPr>
          <w:rFonts w:ascii="Times New Roman" w:hAnsi="Times New Roman"/>
          <w:sz w:val="26"/>
          <w:szCs w:val="26"/>
        </w:rPr>
        <w:t>В целях обеспечения</w:t>
      </w:r>
      <w:r w:rsidR="00D73BF1">
        <w:rPr>
          <w:rFonts w:ascii="Times New Roman" w:hAnsi="Times New Roman"/>
          <w:sz w:val="26"/>
          <w:szCs w:val="26"/>
        </w:rPr>
        <w:t xml:space="preserve"> устойчивого развития территории, формирования инфраструктуры с </w:t>
      </w:r>
      <w:r w:rsidR="00BB11A2">
        <w:rPr>
          <w:rFonts w:ascii="Times New Roman" w:hAnsi="Times New Roman"/>
          <w:sz w:val="26"/>
          <w:szCs w:val="26"/>
        </w:rPr>
        <w:t>у</w:t>
      </w:r>
      <w:r w:rsidR="00D73BF1">
        <w:rPr>
          <w:rFonts w:ascii="Times New Roman" w:hAnsi="Times New Roman"/>
          <w:sz w:val="26"/>
          <w:szCs w:val="26"/>
        </w:rPr>
        <w:t>четом потребностей населения, обеспечения равных возможностей хозяйствующих субъектов для реализации прав на осуществление торговой деятельности</w:t>
      </w:r>
      <w:r w:rsidRPr="006D6A4D">
        <w:rPr>
          <w:rFonts w:ascii="Times New Roman" w:hAnsi="Times New Roman"/>
          <w:sz w:val="26"/>
          <w:szCs w:val="26"/>
        </w:rPr>
        <w:t xml:space="preserve">, увеличения доходов муниципального бюджета, руководствуясь </w:t>
      </w:r>
      <w:hyperlink r:id="rId8" w:history="1">
        <w:r w:rsidRPr="006D6A4D">
          <w:rPr>
            <w:rStyle w:val="ae"/>
            <w:rFonts w:ascii="Times New Roman" w:hAnsi="Times New Roman"/>
            <w:color w:val="000000" w:themeColor="text1"/>
            <w:sz w:val="26"/>
            <w:szCs w:val="26"/>
            <w:u w:val="none"/>
          </w:rPr>
          <w:t>Порядком</w:t>
        </w:r>
      </w:hyperlink>
      <w:r w:rsidRPr="006D6A4D">
        <w:rPr>
          <w:rFonts w:ascii="Times New Roman" w:hAnsi="Times New Roman"/>
          <w:sz w:val="26"/>
          <w:szCs w:val="26"/>
        </w:rPr>
        <w:t xml:space="preserve"> размещения нестационарных торговых объектов на территории муниципального образовани</w:t>
      </w:r>
      <w:r w:rsidR="00BD7E4A">
        <w:rPr>
          <w:rFonts w:ascii="Times New Roman" w:hAnsi="Times New Roman"/>
          <w:sz w:val="26"/>
          <w:szCs w:val="26"/>
        </w:rPr>
        <w:t>я город Норильск, утвержденным р</w:t>
      </w:r>
      <w:r w:rsidRPr="006D6A4D">
        <w:rPr>
          <w:rFonts w:ascii="Times New Roman" w:hAnsi="Times New Roman"/>
          <w:sz w:val="26"/>
          <w:szCs w:val="26"/>
        </w:rPr>
        <w:t xml:space="preserve">ешением Норильского городского Совета депутатов от 18.12.2018 № 10/5-233, Порядком организации и проведения аукциона на право заключения договора на размещение нестационарных торговых объектов на территории муниципального образования город Норильск, утвержденным постановлением Администрации города Норильска от 18.07.2019 № 308, Схемой размещения нестационарных торговых объектов на территории муниципального образования город Норильск, утвержденной постановлением Администрации города Норильска от 12.09.2018 </w:t>
      </w:r>
      <w:r w:rsidR="00290EEE">
        <w:rPr>
          <w:rFonts w:ascii="Times New Roman" w:hAnsi="Times New Roman"/>
          <w:sz w:val="26"/>
          <w:szCs w:val="26"/>
        </w:rPr>
        <w:br/>
      </w:r>
      <w:r w:rsidRPr="006D6A4D">
        <w:rPr>
          <w:rFonts w:ascii="Times New Roman" w:hAnsi="Times New Roman"/>
          <w:sz w:val="26"/>
          <w:szCs w:val="26"/>
        </w:rPr>
        <w:t>№ 353</w:t>
      </w:r>
      <w:r w:rsidR="00DC7AAE" w:rsidRPr="00DC7AAE">
        <w:rPr>
          <w:rStyle w:val="FontStyle14"/>
          <w:sz w:val="26"/>
          <w:szCs w:val="26"/>
        </w:rPr>
        <w:t xml:space="preserve">, </w:t>
      </w:r>
      <w:r w:rsidR="00FE1579">
        <w:rPr>
          <w:rStyle w:val="FontStyle14"/>
          <w:sz w:val="26"/>
          <w:szCs w:val="26"/>
        </w:rPr>
        <w:t>на основании распоряжений</w:t>
      </w:r>
      <w:r w:rsidR="008A339E" w:rsidRPr="008A339E">
        <w:rPr>
          <w:rStyle w:val="FontStyle14"/>
          <w:sz w:val="26"/>
          <w:szCs w:val="26"/>
        </w:rPr>
        <w:t xml:space="preserve"> Администрации города Норильска Красноярского края </w:t>
      </w:r>
      <w:r w:rsidR="008A339E" w:rsidRPr="00230344">
        <w:rPr>
          <w:rStyle w:val="FontStyle14"/>
          <w:sz w:val="26"/>
          <w:szCs w:val="26"/>
        </w:rPr>
        <w:t>«</w:t>
      </w:r>
      <w:r w:rsidR="00230344" w:rsidRPr="00230344">
        <w:rPr>
          <w:rStyle w:val="FontStyle14"/>
          <w:sz w:val="26"/>
          <w:szCs w:val="26"/>
        </w:rPr>
        <w:t>Об организации</w:t>
      </w:r>
      <w:r w:rsidR="008A339E" w:rsidRPr="00230344">
        <w:rPr>
          <w:rStyle w:val="FontStyle14"/>
          <w:sz w:val="26"/>
          <w:szCs w:val="26"/>
        </w:rPr>
        <w:t xml:space="preserve"> аукциона</w:t>
      </w:r>
      <w:r w:rsidR="00230344" w:rsidRPr="00230344">
        <w:rPr>
          <w:rStyle w:val="FontStyle14"/>
          <w:sz w:val="26"/>
          <w:szCs w:val="26"/>
        </w:rPr>
        <w:t xml:space="preserve"> на право заключения договора на размещение нестационарн</w:t>
      </w:r>
      <w:r w:rsidR="00594A3B">
        <w:rPr>
          <w:rStyle w:val="FontStyle14"/>
          <w:sz w:val="26"/>
          <w:szCs w:val="26"/>
        </w:rPr>
        <w:t>ого</w:t>
      </w:r>
      <w:r w:rsidR="00230344" w:rsidRPr="00230344">
        <w:rPr>
          <w:rStyle w:val="FontStyle14"/>
          <w:sz w:val="26"/>
          <w:szCs w:val="26"/>
        </w:rPr>
        <w:t xml:space="preserve"> торгов</w:t>
      </w:r>
      <w:r w:rsidR="00594A3B">
        <w:rPr>
          <w:rStyle w:val="FontStyle14"/>
          <w:sz w:val="26"/>
          <w:szCs w:val="26"/>
        </w:rPr>
        <w:t>ого</w:t>
      </w:r>
      <w:r w:rsidR="00230344" w:rsidRPr="00230344">
        <w:rPr>
          <w:rStyle w:val="FontStyle14"/>
          <w:sz w:val="26"/>
          <w:szCs w:val="26"/>
        </w:rPr>
        <w:t xml:space="preserve"> объект</w:t>
      </w:r>
      <w:r w:rsidR="00594A3B">
        <w:rPr>
          <w:rStyle w:val="FontStyle14"/>
          <w:sz w:val="26"/>
          <w:szCs w:val="26"/>
        </w:rPr>
        <w:t>а</w:t>
      </w:r>
      <w:r w:rsidR="008A339E" w:rsidRPr="00230344">
        <w:rPr>
          <w:rStyle w:val="FontStyle14"/>
          <w:sz w:val="26"/>
          <w:szCs w:val="26"/>
        </w:rPr>
        <w:t xml:space="preserve">» </w:t>
      </w:r>
      <w:r w:rsidR="00230344">
        <w:rPr>
          <w:rStyle w:val="FontStyle14"/>
          <w:sz w:val="26"/>
          <w:szCs w:val="26"/>
        </w:rPr>
        <w:t xml:space="preserve">от </w:t>
      </w:r>
      <w:r w:rsidR="00FE1579">
        <w:rPr>
          <w:rStyle w:val="FontStyle14"/>
          <w:sz w:val="26"/>
          <w:szCs w:val="26"/>
        </w:rPr>
        <w:t>20.06</w:t>
      </w:r>
      <w:r w:rsidR="00594A3B">
        <w:rPr>
          <w:rStyle w:val="FontStyle14"/>
          <w:sz w:val="26"/>
          <w:szCs w:val="26"/>
        </w:rPr>
        <w:t>.2025</w:t>
      </w:r>
      <w:r w:rsidR="00230344">
        <w:rPr>
          <w:rStyle w:val="FontStyle14"/>
          <w:sz w:val="26"/>
          <w:szCs w:val="26"/>
        </w:rPr>
        <w:t xml:space="preserve"> № </w:t>
      </w:r>
      <w:r w:rsidR="00FE1579">
        <w:rPr>
          <w:rStyle w:val="FontStyle14"/>
          <w:sz w:val="26"/>
          <w:szCs w:val="26"/>
        </w:rPr>
        <w:t>2939, от 16.07.2025 № 3362</w:t>
      </w:r>
      <w:r w:rsidR="00230344">
        <w:rPr>
          <w:rStyle w:val="FontStyle14"/>
          <w:sz w:val="26"/>
          <w:szCs w:val="26"/>
        </w:rPr>
        <w:t>,</w:t>
      </w:r>
    </w:p>
    <w:p w:rsidR="00A169C6" w:rsidRDefault="00A169C6" w:rsidP="00DC7AA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17808" w:rsidRPr="00D17808" w:rsidRDefault="00441F39" w:rsidP="00D17808">
      <w:pPr>
        <w:pStyle w:val="ConsPlusNonformat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 w:rsidRPr="00BB4DAE">
        <w:rPr>
          <w:rStyle w:val="FontStyle14"/>
          <w:sz w:val="26"/>
          <w:szCs w:val="26"/>
        </w:rPr>
        <w:t>1</w:t>
      </w:r>
      <w:r w:rsidR="00DE2CD2" w:rsidRPr="00BB4DAE">
        <w:rPr>
          <w:rStyle w:val="FontStyle14"/>
          <w:sz w:val="26"/>
          <w:szCs w:val="26"/>
        </w:rPr>
        <w:t>.</w:t>
      </w:r>
      <w:r w:rsidR="00DE2CD2" w:rsidRPr="00034E35">
        <w:rPr>
          <w:sz w:val="26"/>
          <w:szCs w:val="26"/>
        </w:rPr>
        <w:t xml:space="preserve"> </w:t>
      </w:r>
      <w:r w:rsidR="00D17808" w:rsidRPr="00D17808">
        <w:rPr>
          <w:rStyle w:val="FontStyle14"/>
          <w:sz w:val="26"/>
          <w:szCs w:val="26"/>
        </w:rPr>
        <w:t xml:space="preserve">Провести </w:t>
      </w:r>
      <w:r w:rsidR="004174B7">
        <w:rPr>
          <w:rStyle w:val="FontStyle14"/>
          <w:sz w:val="26"/>
          <w:szCs w:val="26"/>
        </w:rPr>
        <w:t>10.10.</w:t>
      </w:r>
      <w:r w:rsidR="00D17808" w:rsidRPr="00A71485">
        <w:rPr>
          <w:rStyle w:val="FontStyle14"/>
          <w:sz w:val="26"/>
          <w:szCs w:val="26"/>
        </w:rPr>
        <w:t>202</w:t>
      </w:r>
      <w:r w:rsidR="00594A3B">
        <w:rPr>
          <w:rStyle w:val="FontStyle14"/>
          <w:sz w:val="26"/>
          <w:szCs w:val="26"/>
        </w:rPr>
        <w:t>5</w:t>
      </w:r>
      <w:r w:rsidR="00D17808">
        <w:rPr>
          <w:rStyle w:val="FontStyle14"/>
          <w:sz w:val="26"/>
          <w:szCs w:val="26"/>
        </w:rPr>
        <w:t xml:space="preserve"> </w:t>
      </w:r>
      <w:r w:rsidR="00D17808" w:rsidRPr="00D17808">
        <w:rPr>
          <w:rStyle w:val="FontStyle14"/>
          <w:sz w:val="26"/>
          <w:szCs w:val="26"/>
        </w:rPr>
        <w:t xml:space="preserve">аукцион на право заключения договора на размещение нестационарных торговых объектов на территории муниципального образования город Норильск (далее – аукцион), в отношении </w:t>
      </w:r>
      <w:r w:rsidR="008F3D43" w:rsidRPr="008F3D43">
        <w:rPr>
          <w:rStyle w:val="FontStyle14"/>
          <w:sz w:val="26"/>
          <w:szCs w:val="26"/>
        </w:rPr>
        <w:t>мест размещения</w:t>
      </w:r>
      <w:r w:rsidR="008F3D43" w:rsidRPr="00D17808">
        <w:rPr>
          <w:rStyle w:val="FontStyle14"/>
          <w:sz w:val="26"/>
          <w:szCs w:val="26"/>
        </w:rPr>
        <w:t xml:space="preserve"> </w:t>
      </w:r>
      <w:r w:rsidR="00863D83">
        <w:rPr>
          <w:rStyle w:val="FontStyle14"/>
          <w:sz w:val="26"/>
          <w:szCs w:val="26"/>
        </w:rPr>
        <w:t>нестационарн</w:t>
      </w:r>
      <w:r w:rsidR="00FE1579">
        <w:rPr>
          <w:rStyle w:val="FontStyle14"/>
          <w:sz w:val="26"/>
          <w:szCs w:val="26"/>
        </w:rPr>
        <w:t>ых</w:t>
      </w:r>
      <w:r w:rsidR="00863D83">
        <w:rPr>
          <w:rStyle w:val="FontStyle14"/>
          <w:sz w:val="26"/>
          <w:szCs w:val="26"/>
        </w:rPr>
        <w:t xml:space="preserve"> торгов</w:t>
      </w:r>
      <w:r w:rsidR="00FE1579">
        <w:rPr>
          <w:rStyle w:val="FontStyle14"/>
          <w:sz w:val="26"/>
          <w:szCs w:val="26"/>
        </w:rPr>
        <w:t>ых</w:t>
      </w:r>
      <w:r w:rsidR="00D17808" w:rsidRPr="00D17808">
        <w:rPr>
          <w:rStyle w:val="FontStyle14"/>
          <w:sz w:val="26"/>
          <w:szCs w:val="26"/>
        </w:rPr>
        <w:t xml:space="preserve"> объект</w:t>
      </w:r>
      <w:r w:rsidR="00FE1579">
        <w:rPr>
          <w:rStyle w:val="FontStyle14"/>
          <w:sz w:val="26"/>
          <w:szCs w:val="26"/>
        </w:rPr>
        <w:t>ов</w:t>
      </w:r>
      <w:r w:rsidR="00D73BF1">
        <w:rPr>
          <w:rStyle w:val="FontStyle14"/>
          <w:sz w:val="26"/>
          <w:szCs w:val="26"/>
        </w:rPr>
        <w:t xml:space="preserve">, </w:t>
      </w:r>
      <w:r w:rsidR="008F3D43" w:rsidRPr="008F3D43">
        <w:rPr>
          <w:rStyle w:val="FontStyle14"/>
          <w:sz w:val="26"/>
          <w:szCs w:val="26"/>
        </w:rPr>
        <w:t>указанн</w:t>
      </w:r>
      <w:r w:rsidR="00FE1579">
        <w:rPr>
          <w:rStyle w:val="FontStyle14"/>
          <w:sz w:val="26"/>
          <w:szCs w:val="26"/>
        </w:rPr>
        <w:t>ых</w:t>
      </w:r>
      <w:r w:rsidR="008F3D43" w:rsidRPr="008F3D43">
        <w:rPr>
          <w:rStyle w:val="FontStyle14"/>
          <w:sz w:val="26"/>
          <w:szCs w:val="26"/>
        </w:rPr>
        <w:t xml:space="preserve"> в приложении </w:t>
      </w:r>
      <w:r w:rsidR="00D17808" w:rsidRPr="00D17808">
        <w:rPr>
          <w:rStyle w:val="FontStyle14"/>
          <w:sz w:val="26"/>
          <w:szCs w:val="26"/>
        </w:rPr>
        <w:t>к настоящему распоряжению.</w:t>
      </w:r>
    </w:p>
    <w:p w:rsidR="00D17808" w:rsidRDefault="00D17808" w:rsidP="008F3D43">
      <w:pPr>
        <w:pStyle w:val="ConsPlusNonformat"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 w:rsidRPr="00D17808">
        <w:rPr>
          <w:rStyle w:val="FontStyle14"/>
          <w:sz w:val="26"/>
          <w:szCs w:val="26"/>
        </w:rPr>
        <w:t xml:space="preserve">2. Утвердить </w:t>
      </w:r>
      <w:r w:rsidR="008F3D43">
        <w:rPr>
          <w:rStyle w:val="FontStyle14"/>
          <w:sz w:val="26"/>
          <w:szCs w:val="26"/>
        </w:rPr>
        <w:t>и</w:t>
      </w:r>
      <w:r w:rsidR="008F3D43" w:rsidRPr="008F3D43">
        <w:rPr>
          <w:rStyle w:val="FontStyle14"/>
          <w:sz w:val="26"/>
          <w:szCs w:val="26"/>
        </w:rPr>
        <w:t>звещение о проведении торгов в форме аукциона на право заключения договора на размещение нестационарных торговых объектов на территории муниципального образования город Норильск</w:t>
      </w:r>
      <w:r w:rsidR="00012D8F">
        <w:rPr>
          <w:rStyle w:val="FontStyle14"/>
          <w:sz w:val="26"/>
          <w:szCs w:val="26"/>
        </w:rPr>
        <w:t xml:space="preserve"> (далее – Извещение)</w:t>
      </w:r>
      <w:r w:rsidR="00D73BF1">
        <w:rPr>
          <w:rStyle w:val="FontStyle14"/>
          <w:sz w:val="26"/>
          <w:szCs w:val="26"/>
        </w:rPr>
        <w:t xml:space="preserve"> (прилагается)</w:t>
      </w:r>
      <w:r w:rsidR="00012D8F">
        <w:rPr>
          <w:rStyle w:val="FontStyle14"/>
          <w:sz w:val="26"/>
          <w:szCs w:val="26"/>
        </w:rPr>
        <w:t>.</w:t>
      </w:r>
    </w:p>
    <w:p w:rsidR="00DC7AAE" w:rsidRPr="00034E35" w:rsidRDefault="00BB4DAE" w:rsidP="00D17808">
      <w:pPr>
        <w:pStyle w:val="ConsPlusNonformat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3. У</w:t>
      </w:r>
      <w:r w:rsidRPr="00BB4DAE">
        <w:rPr>
          <w:rStyle w:val="FontStyle14"/>
          <w:sz w:val="26"/>
          <w:szCs w:val="26"/>
        </w:rPr>
        <w:t>твердить</w:t>
      </w:r>
      <w:r w:rsidR="008F3D43">
        <w:rPr>
          <w:rStyle w:val="FontStyle14"/>
          <w:sz w:val="26"/>
          <w:szCs w:val="26"/>
        </w:rPr>
        <w:t xml:space="preserve"> документацию об аукционе</w:t>
      </w:r>
      <w:r w:rsidR="00D0259A" w:rsidRPr="00BB4DAE">
        <w:rPr>
          <w:rStyle w:val="FontStyle14"/>
          <w:sz w:val="26"/>
          <w:szCs w:val="26"/>
        </w:rPr>
        <w:t xml:space="preserve"> </w:t>
      </w:r>
      <w:r w:rsidR="00D0259A" w:rsidRPr="00A169C6">
        <w:rPr>
          <w:rStyle w:val="FontStyle14"/>
          <w:sz w:val="26"/>
          <w:szCs w:val="26"/>
        </w:rPr>
        <w:t xml:space="preserve">на право </w:t>
      </w:r>
      <w:r w:rsidR="00D17808">
        <w:rPr>
          <w:rStyle w:val="FontStyle14"/>
          <w:sz w:val="26"/>
          <w:szCs w:val="26"/>
        </w:rPr>
        <w:t>заключения договор</w:t>
      </w:r>
      <w:r w:rsidR="008F3D43">
        <w:rPr>
          <w:rStyle w:val="FontStyle14"/>
          <w:sz w:val="26"/>
          <w:szCs w:val="26"/>
        </w:rPr>
        <w:t>а</w:t>
      </w:r>
      <w:r w:rsidR="006D6A4D">
        <w:rPr>
          <w:rStyle w:val="FontStyle14"/>
          <w:sz w:val="26"/>
          <w:szCs w:val="26"/>
        </w:rPr>
        <w:t xml:space="preserve"> </w:t>
      </w:r>
      <w:r w:rsidR="00DC7AAE" w:rsidRPr="00DC7AAE">
        <w:rPr>
          <w:rStyle w:val="FontStyle14"/>
          <w:sz w:val="26"/>
          <w:szCs w:val="26"/>
        </w:rPr>
        <w:t>на размещение нестационарных торговых объектов на территории муниципального образования город Норильск</w:t>
      </w:r>
      <w:r w:rsidR="00D73BF1">
        <w:rPr>
          <w:rStyle w:val="FontStyle14"/>
          <w:sz w:val="26"/>
          <w:szCs w:val="26"/>
        </w:rPr>
        <w:t xml:space="preserve"> (далее – документация об аукционе) (прилагается)</w:t>
      </w:r>
      <w:r w:rsidR="00441F39">
        <w:rPr>
          <w:rStyle w:val="FontStyle14"/>
          <w:sz w:val="26"/>
          <w:szCs w:val="26"/>
        </w:rPr>
        <w:t>.</w:t>
      </w:r>
    </w:p>
    <w:p w:rsidR="00855D41" w:rsidRPr="00855D41" w:rsidRDefault="00D73BF1" w:rsidP="00B105A0">
      <w:pPr>
        <w:pStyle w:val="ConsPlusNonformat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855D41">
        <w:rPr>
          <w:rFonts w:ascii="Times New Roman" w:hAnsi="Times New Roman"/>
          <w:sz w:val="26"/>
          <w:szCs w:val="26"/>
        </w:rPr>
        <w:t xml:space="preserve">. </w:t>
      </w:r>
      <w:r w:rsidR="00B105A0">
        <w:rPr>
          <w:rFonts w:ascii="Times New Roman" w:hAnsi="Times New Roman"/>
          <w:sz w:val="26"/>
          <w:szCs w:val="26"/>
        </w:rPr>
        <w:t xml:space="preserve">В срок </w:t>
      </w:r>
      <w:r w:rsidR="00B105A0" w:rsidRPr="00A71485">
        <w:rPr>
          <w:rFonts w:ascii="Times New Roman" w:hAnsi="Times New Roman"/>
          <w:sz w:val="26"/>
          <w:szCs w:val="26"/>
        </w:rPr>
        <w:t xml:space="preserve">до </w:t>
      </w:r>
      <w:r w:rsidR="004174B7">
        <w:rPr>
          <w:rFonts w:ascii="Times New Roman" w:hAnsi="Times New Roman"/>
          <w:sz w:val="26"/>
          <w:szCs w:val="26"/>
        </w:rPr>
        <w:t>10.09.</w:t>
      </w:r>
      <w:r w:rsidR="00B105A0" w:rsidRPr="00AA08CA">
        <w:rPr>
          <w:rFonts w:ascii="Times New Roman" w:hAnsi="Times New Roman"/>
          <w:sz w:val="26"/>
          <w:szCs w:val="26"/>
        </w:rPr>
        <w:t>202</w:t>
      </w:r>
      <w:r w:rsidR="00594A3B">
        <w:rPr>
          <w:rFonts w:ascii="Times New Roman" w:hAnsi="Times New Roman"/>
          <w:sz w:val="26"/>
          <w:szCs w:val="26"/>
        </w:rPr>
        <w:t>5</w:t>
      </w:r>
      <w:r w:rsidR="00B105A0">
        <w:rPr>
          <w:rFonts w:ascii="Times New Roman" w:hAnsi="Times New Roman"/>
          <w:sz w:val="26"/>
          <w:szCs w:val="26"/>
        </w:rPr>
        <w:t xml:space="preserve"> опубликовать Извещение в газете «Заполярная правда» и р</w:t>
      </w:r>
      <w:r w:rsidR="00E6009F">
        <w:rPr>
          <w:rStyle w:val="FontStyle14"/>
          <w:sz w:val="26"/>
          <w:szCs w:val="26"/>
        </w:rPr>
        <w:t>азместить И</w:t>
      </w:r>
      <w:r w:rsidR="00B105A0" w:rsidRPr="00855D41">
        <w:rPr>
          <w:rStyle w:val="FontStyle14"/>
          <w:sz w:val="26"/>
          <w:szCs w:val="26"/>
        </w:rPr>
        <w:t>звещение и документацию об аукционе, указанны</w:t>
      </w:r>
      <w:r>
        <w:rPr>
          <w:rStyle w:val="FontStyle14"/>
          <w:sz w:val="26"/>
          <w:szCs w:val="26"/>
        </w:rPr>
        <w:t>е</w:t>
      </w:r>
      <w:r w:rsidR="00B105A0" w:rsidRPr="00855D41">
        <w:rPr>
          <w:rStyle w:val="FontStyle14"/>
          <w:sz w:val="26"/>
          <w:szCs w:val="26"/>
        </w:rPr>
        <w:t xml:space="preserve"> в пунктах </w:t>
      </w:r>
      <w:r w:rsidR="00B105A0">
        <w:rPr>
          <w:rStyle w:val="FontStyle14"/>
          <w:sz w:val="26"/>
          <w:szCs w:val="26"/>
        </w:rPr>
        <w:t>2</w:t>
      </w:r>
      <w:r w:rsidR="00B105A0" w:rsidRPr="00855D41">
        <w:rPr>
          <w:rStyle w:val="FontStyle14"/>
          <w:sz w:val="26"/>
          <w:szCs w:val="26"/>
        </w:rPr>
        <w:t xml:space="preserve">, </w:t>
      </w:r>
      <w:r w:rsidR="00B105A0">
        <w:rPr>
          <w:rStyle w:val="FontStyle14"/>
          <w:sz w:val="26"/>
          <w:szCs w:val="26"/>
        </w:rPr>
        <w:t>3</w:t>
      </w:r>
      <w:r w:rsidR="00B105A0" w:rsidRPr="00855D41">
        <w:rPr>
          <w:rStyle w:val="FontStyle14"/>
          <w:sz w:val="26"/>
          <w:szCs w:val="26"/>
        </w:rPr>
        <w:t xml:space="preserve"> настоящего распоряжения</w:t>
      </w:r>
      <w:r w:rsidR="00B105A0">
        <w:rPr>
          <w:rStyle w:val="FontStyle14"/>
          <w:sz w:val="26"/>
          <w:szCs w:val="26"/>
        </w:rPr>
        <w:t xml:space="preserve">, </w:t>
      </w:r>
      <w:r w:rsidR="00B105A0" w:rsidRPr="0042584C">
        <w:rPr>
          <w:rStyle w:val="FontStyle14"/>
          <w:sz w:val="26"/>
          <w:szCs w:val="26"/>
        </w:rPr>
        <w:t xml:space="preserve">на официальном сайте муниципального образования </w:t>
      </w:r>
      <w:r w:rsidR="00B105A0" w:rsidRPr="0042584C">
        <w:rPr>
          <w:rStyle w:val="FontStyle14"/>
          <w:sz w:val="26"/>
          <w:szCs w:val="26"/>
        </w:rPr>
        <w:lastRenderedPageBreak/>
        <w:t>город Норильск в информационно-телекоммуникационной сети «Интернет» (</w:t>
      </w:r>
      <w:hyperlink r:id="rId9" w:history="1">
        <w:r w:rsidR="00D37815" w:rsidRPr="00451F93">
          <w:rPr>
            <w:rStyle w:val="ae"/>
            <w:rFonts w:ascii="Times New Roman" w:hAnsi="Times New Roman" w:cs="Times New Roman"/>
            <w:sz w:val="26"/>
            <w:szCs w:val="26"/>
          </w:rPr>
          <w:t>www.норильск.рф</w:t>
        </w:r>
      </w:hyperlink>
      <w:r w:rsidR="00D05EF9">
        <w:rPr>
          <w:rStyle w:val="FontStyle14"/>
          <w:sz w:val="26"/>
          <w:szCs w:val="26"/>
        </w:rPr>
        <w:t xml:space="preserve">). </w:t>
      </w:r>
    </w:p>
    <w:p w:rsidR="002F604B" w:rsidRPr="002F604B" w:rsidRDefault="00D05EF9" w:rsidP="00D67D62">
      <w:pPr>
        <w:pStyle w:val="Style6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5</w:t>
      </w:r>
      <w:r w:rsidR="002F604B" w:rsidRPr="002F604B">
        <w:rPr>
          <w:rStyle w:val="FontStyle14"/>
          <w:sz w:val="26"/>
          <w:szCs w:val="26"/>
        </w:rPr>
        <w:t xml:space="preserve">. </w:t>
      </w:r>
      <w:r w:rsidR="002F604B">
        <w:rPr>
          <w:rStyle w:val="FontStyle14"/>
          <w:sz w:val="26"/>
          <w:szCs w:val="26"/>
        </w:rPr>
        <w:t>З</w:t>
      </w:r>
      <w:r w:rsidR="006C1103">
        <w:rPr>
          <w:rStyle w:val="FontStyle14"/>
          <w:sz w:val="26"/>
          <w:szCs w:val="26"/>
        </w:rPr>
        <w:t>аключить с победителем</w:t>
      </w:r>
      <w:r w:rsidR="002F604B" w:rsidRPr="002F604B">
        <w:rPr>
          <w:rStyle w:val="FontStyle14"/>
          <w:sz w:val="26"/>
          <w:szCs w:val="26"/>
        </w:rPr>
        <w:t xml:space="preserve"> торгов или с единственным принявшим участие в аукционе участником аукциона договор </w:t>
      </w:r>
      <w:r w:rsidR="00DC7AAE" w:rsidRPr="00DC7AAE">
        <w:rPr>
          <w:rStyle w:val="FontStyle14"/>
          <w:sz w:val="26"/>
          <w:szCs w:val="26"/>
        </w:rPr>
        <w:t>на размещение нестационарных торговых объектов на территории муниципального образования город Норильск</w:t>
      </w:r>
      <w:r w:rsidR="002F604B">
        <w:rPr>
          <w:rStyle w:val="FontStyle14"/>
          <w:sz w:val="26"/>
          <w:szCs w:val="26"/>
        </w:rPr>
        <w:t>.</w:t>
      </w:r>
    </w:p>
    <w:p w:rsidR="001E3A1D" w:rsidRDefault="00D05EF9" w:rsidP="001E3A1D">
      <w:pPr>
        <w:spacing w:after="0" w:line="240" w:lineRule="auto"/>
        <w:ind w:firstLine="708"/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6</w:t>
      </w:r>
      <w:r w:rsidR="0074482A" w:rsidRPr="00C20D60">
        <w:rPr>
          <w:rStyle w:val="FontStyle14"/>
          <w:sz w:val="26"/>
          <w:szCs w:val="26"/>
        </w:rPr>
        <w:t xml:space="preserve">. </w:t>
      </w:r>
      <w:r w:rsidR="001E3A1D" w:rsidRPr="002919BE">
        <w:rPr>
          <w:rStyle w:val="FontStyle14"/>
          <w:sz w:val="26"/>
          <w:szCs w:val="26"/>
        </w:rPr>
        <w:t xml:space="preserve">В срок до </w:t>
      </w:r>
      <w:r w:rsidR="00774F29">
        <w:rPr>
          <w:rStyle w:val="FontStyle14"/>
          <w:sz w:val="26"/>
          <w:szCs w:val="26"/>
        </w:rPr>
        <w:t>10.09</w:t>
      </w:r>
      <w:r w:rsidR="005224A6" w:rsidRPr="00AA08CA">
        <w:rPr>
          <w:rStyle w:val="FontStyle14"/>
          <w:sz w:val="26"/>
          <w:szCs w:val="26"/>
        </w:rPr>
        <w:t>.</w:t>
      </w:r>
      <w:r w:rsidR="001E3A1D" w:rsidRPr="00AA08CA">
        <w:rPr>
          <w:rStyle w:val="FontStyle14"/>
          <w:sz w:val="26"/>
          <w:szCs w:val="26"/>
        </w:rPr>
        <w:t>202</w:t>
      </w:r>
      <w:r w:rsidR="00D37815">
        <w:rPr>
          <w:rStyle w:val="FontStyle14"/>
          <w:sz w:val="26"/>
          <w:szCs w:val="26"/>
        </w:rPr>
        <w:t>5</w:t>
      </w:r>
      <w:r w:rsidR="001E3A1D" w:rsidRPr="00C20D60">
        <w:rPr>
          <w:rStyle w:val="FontStyle14"/>
          <w:sz w:val="26"/>
          <w:szCs w:val="26"/>
        </w:rPr>
        <w:t xml:space="preserve"> опубликовать настоящее распоряжение в газете «Заполярная правда» и обеспечить размещение настоящего распоряжения на официальном сайте муниципального образования город Норильск</w:t>
      </w:r>
      <w:r w:rsidR="001E3A1D">
        <w:rPr>
          <w:rStyle w:val="FontStyle14"/>
          <w:sz w:val="26"/>
          <w:szCs w:val="26"/>
        </w:rPr>
        <w:t>.</w:t>
      </w:r>
    </w:p>
    <w:p w:rsidR="00A538AA" w:rsidRPr="00177320" w:rsidRDefault="001E3A1D" w:rsidP="0074482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Style w:val="FontStyle14"/>
          <w:sz w:val="26"/>
          <w:szCs w:val="26"/>
        </w:rPr>
        <w:t xml:space="preserve">7. </w:t>
      </w:r>
      <w:r w:rsidR="00A538AA" w:rsidRPr="00C20D60">
        <w:rPr>
          <w:rStyle w:val="FontStyle14"/>
          <w:sz w:val="26"/>
          <w:szCs w:val="26"/>
        </w:rPr>
        <w:t xml:space="preserve">Контроль исполнения настоящего распоряжения </w:t>
      </w:r>
      <w:r w:rsidR="00054DEB">
        <w:rPr>
          <w:rStyle w:val="FontStyle14"/>
          <w:sz w:val="26"/>
          <w:szCs w:val="26"/>
        </w:rPr>
        <w:t>оставляю за собой.</w:t>
      </w:r>
    </w:p>
    <w:p w:rsidR="002D5529" w:rsidRDefault="002D5529" w:rsidP="000249F2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pacing w:val="-4"/>
          <w:sz w:val="26"/>
          <w:szCs w:val="26"/>
        </w:rPr>
      </w:pPr>
    </w:p>
    <w:p w:rsidR="00047FE9" w:rsidRPr="00034E35" w:rsidRDefault="00047FE9" w:rsidP="000249F2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pacing w:val="-4"/>
          <w:sz w:val="26"/>
          <w:szCs w:val="26"/>
        </w:rPr>
      </w:pPr>
    </w:p>
    <w:p w:rsidR="0024515A" w:rsidRDefault="0024515A" w:rsidP="005B669C">
      <w:pPr>
        <w:tabs>
          <w:tab w:val="left" w:pos="5640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</w:p>
    <w:p w:rsidR="00B922F4" w:rsidRDefault="00FE157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4C10F5" w:rsidRPr="00034E35">
        <w:rPr>
          <w:rFonts w:ascii="Times New Roman" w:hAnsi="Times New Roman"/>
          <w:sz w:val="26"/>
          <w:szCs w:val="26"/>
        </w:rPr>
        <w:t>ачальник</w:t>
      </w:r>
      <w:r w:rsidR="00CD12CA" w:rsidRPr="00034E35">
        <w:rPr>
          <w:rFonts w:ascii="Times New Roman" w:hAnsi="Times New Roman"/>
          <w:sz w:val="26"/>
          <w:szCs w:val="26"/>
        </w:rPr>
        <w:t xml:space="preserve"> управления                                           </w:t>
      </w:r>
      <w:r w:rsidR="00733F22" w:rsidRPr="00034E35">
        <w:rPr>
          <w:rFonts w:ascii="Times New Roman" w:hAnsi="Times New Roman"/>
          <w:sz w:val="26"/>
          <w:szCs w:val="26"/>
        </w:rPr>
        <w:t xml:space="preserve">   </w:t>
      </w:r>
      <w:r w:rsidR="0004367E" w:rsidRPr="00034E35">
        <w:rPr>
          <w:rFonts w:ascii="Times New Roman" w:hAnsi="Times New Roman"/>
          <w:sz w:val="26"/>
          <w:szCs w:val="26"/>
        </w:rPr>
        <w:t xml:space="preserve">       </w:t>
      </w:r>
      <w:r w:rsidR="003B40F8" w:rsidRPr="00034E35">
        <w:rPr>
          <w:rFonts w:ascii="Times New Roman" w:hAnsi="Times New Roman"/>
          <w:sz w:val="26"/>
          <w:szCs w:val="26"/>
        </w:rPr>
        <w:t xml:space="preserve">  </w:t>
      </w:r>
      <w:r w:rsidR="00733F22" w:rsidRPr="00034E35">
        <w:rPr>
          <w:rFonts w:ascii="Times New Roman" w:hAnsi="Times New Roman"/>
          <w:sz w:val="26"/>
          <w:szCs w:val="26"/>
        </w:rPr>
        <w:t xml:space="preserve">  </w:t>
      </w:r>
      <w:r w:rsidR="00290EEE">
        <w:rPr>
          <w:rFonts w:ascii="Times New Roman" w:hAnsi="Times New Roman"/>
          <w:sz w:val="26"/>
          <w:szCs w:val="26"/>
        </w:rPr>
        <w:t xml:space="preserve">        </w:t>
      </w:r>
      <w:r w:rsidR="00733F22" w:rsidRPr="00034E35">
        <w:rPr>
          <w:rFonts w:ascii="Times New Roman" w:hAnsi="Times New Roman"/>
          <w:sz w:val="26"/>
          <w:szCs w:val="26"/>
        </w:rPr>
        <w:t xml:space="preserve">  </w:t>
      </w:r>
      <w:r w:rsidR="003B40F8" w:rsidRPr="00034E35">
        <w:rPr>
          <w:rFonts w:ascii="Times New Roman" w:hAnsi="Times New Roman"/>
          <w:sz w:val="26"/>
          <w:szCs w:val="26"/>
        </w:rPr>
        <w:t xml:space="preserve">  </w:t>
      </w:r>
      <w:r w:rsidR="00733F22" w:rsidRPr="00034E35">
        <w:rPr>
          <w:rFonts w:ascii="Times New Roman" w:hAnsi="Times New Roman"/>
          <w:sz w:val="26"/>
          <w:szCs w:val="26"/>
        </w:rPr>
        <w:t xml:space="preserve"> </w:t>
      </w:r>
      <w:r w:rsidR="00D37815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="00D3781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</w:t>
      </w:r>
      <w:r w:rsidR="00290EEE">
        <w:rPr>
          <w:rFonts w:ascii="Times New Roman" w:hAnsi="Times New Roman"/>
          <w:sz w:val="26"/>
          <w:szCs w:val="26"/>
        </w:rPr>
        <w:t xml:space="preserve">.В. </w:t>
      </w:r>
      <w:r>
        <w:rPr>
          <w:rFonts w:ascii="Times New Roman" w:hAnsi="Times New Roman"/>
          <w:sz w:val="26"/>
          <w:szCs w:val="26"/>
        </w:rPr>
        <w:t>Кузьмина</w:t>
      </w:r>
    </w:p>
    <w:p w:rsidR="00CD1140" w:rsidRPr="00CD1140" w:rsidRDefault="00CD1140" w:rsidP="00CD114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A5044" w:rsidRDefault="003A5044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A5044" w:rsidRDefault="003A5044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A5044" w:rsidRDefault="003A5044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A5044" w:rsidRDefault="003A5044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6009F" w:rsidRDefault="00E6009F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6009F" w:rsidRDefault="00E6009F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815" w:rsidRDefault="00D37815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815" w:rsidRPr="00FE1579" w:rsidRDefault="00FE1579" w:rsidP="00A4703A">
      <w:pPr>
        <w:spacing w:after="0" w:line="240" w:lineRule="auto"/>
        <w:jc w:val="both"/>
        <w:rPr>
          <w:rFonts w:ascii="Times New Roman" w:hAnsi="Times New Roman"/>
          <w:sz w:val="18"/>
          <w:szCs w:val="26"/>
        </w:rPr>
      </w:pPr>
      <w:r>
        <w:rPr>
          <w:rFonts w:ascii="Times New Roman" w:hAnsi="Times New Roman"/>
          <w:sz w:val="18"/>
          <w:szCs w:val="26"/>
        </w:rPr>
        <w:t>Кислицина Елена Юрьевна</w:t>
      </w:r>
    </w:p>
    <w:sectPr w:rsidR="00D37815" w:rsidRPr="00FE1579" w:rsidSect="007B5009"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EF6" w:rsidRDefault="00616EF6" w:rsidP="0050229B">
      <w:pPr>
        <w:spacing w:after="0" w:line="240" w:lineRule="auto"/>
      </w:pPr>
      <w:r>
        <w:separator/>
      </w:r>
    </w:p>
  </w:endnote>
  <w:endnote w:type="continuationSeparator" w:id="0">
    <w:p w:rsidR="00616EF6" w:rsidRDefault="00616EF6" w:rsidP="00502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EF6" w:rsidRDefault="00616EF6" w:rsidP="0050229B">
      <w:pPr>
        <w:spacing w:after="0" w:line="240" w:lineRule="auto"/>
      </w:pPr>
      <w:r>
        <w:separator/>
      </w:r>
    </w:p>
  </w:footnote>
  <w:footnote w:type="continuationSeparator" w:id="0">
    <w:p w:rsidR="00616EF6" w:rsidRDefault="00616EF6" w:rsidP="005022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706CEF"/>
    <w:multiLevelType w:val="hybridMultilevel"/>
    <w:tmpl w:val="0980DDBC"/>
    <w:lvl w:ilvl="0" w:tplc="7640163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envelopes"/>
    <w:dataType w:val="textFile"/>
    <w:activeRecord w:val="-1"/>
    <w:odso/>
  </w:mailMerge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530"/>
    <w:rsid w:val="00003951"/>
    <w:rsid w:val="00012D8F"/>
    <w:rsid w:val="00022E68"/>
    <w:rsid w:val="000249F2"/>
    <w:rsid w:val="00034E35"/>
    <w:rsid w:val="00037643"/>
    <w:rsid w:val="00041C52"/>
    <w:rsid w:val="0004367E"/>
    <w:rsid w:val="000448E6"/>
    <w:rsid w:val="000479EA"/>
    <w:rsid w:val="00047FE9"/>
    <w:rsid w:val="00054DEB"/>
    <w:rsid w:val="0005524B"/>
    <w:rsid w:val="000660F8"/>
    <w:rsid w:val="00080AC5"/>
    <w:rsid w:val="000826A9"/>
    <w:rsid w:val="000832AB"/>
    <w:rsid w:val="000A23E3"/>
    <w:rsid w:val="000C1642"/>
    <w:rsid w:val="000C4AB9"/>
    <w:rsid w:val="000D6935"/>
    <w:rsid w:val="000E0499"/>
    <w:rsid w:val="000E47B6"/>
    <w:rsid w:val="000F6F41"/>
    <w:rsid w:val="00102A00"/>
    <w:rsid w:val="00106A48"/>
    <w:rsid w:val="001159E6"/>
    <w:rsid w:val="001277E6"/>
    <w:rsid w:val="00130305"/>
    <w:rsid w:val="00141494"/>
    <w:rsid w:val="00157B44"/>
    <w:rsid w:val="00161E61"/>
    <w:rsid w:val="00177320"/>
    <w:rsid w:val="001853E1"/>
    <w:rsid w:val="0018723D"/>
    <w:rsid w:val="00192232"/>
    <w:rsid w:val="00192F6D"/>
    <w:rsid w:val="00194B1C"/>
    <w:rsid w:val="001957C2"/>
    <w:rsid w:val="00196010"/>
    <w:rsid w:val="001A2C7F"/>
    <w:rsid w:val="001A3EA1"/>
    <w:rsid w:val="001A4260"/>
    <w:rsid w:val="001A7922"/>
    <w:rsid w:val="001B2F94"/>
    <w:rsid w:val="001B7D47"/>
    <w:rsid w:val="001C3113"/>
    <w:rsid w:val="001C460B"/>
    <w:rsid w:val="001C649E"/>
    <w:rsid w:val="001C7E48"/>
    <w:rsid w:val="001D37B5"/>
    <w:rsid w:val="001D573E"/>
    <w:rsid w:val="001D610C"/>
    <w:rsid w:val="001E06F8"/>
    <w:rsid w:val="001E18E7"/>
    <w:rsid w:val="001E1E5A"/>
    <w:rsid w:val="001E3A1D"/>
    <w:rsid w:val="001E722F"/>
    <w:rsid w:val="001E7538"/>
    <w:rsid w:val="001F48F1"/>
    <w:rsid w:val="001F4A4F"/>
    <w:rsid w:val="001F4D84"/>
    <w:rsid w:val="001F7FD2"/>
    <w:rsid w:val="00204153"/>
    <w:rsid w:val="00214278"/>
    <w:rsid w:val="00220D09"/>
    <w:rsid w:val="00224693"/>
    <w:rsid w:val="00230344"/>
    <w:rsid w:val="0023094D"/>
    <w:rsid w:val="002333A7"/>
    <w:rsid w:val="0023340E"/>
    <w:rsid w:val="0024515A"/>
    <w:rsid w:val="00245D14"/>
    <w:rsid w:val="00251083"/>
    <w:rsid w:val="002538FA"/>
    <w:rsid w:val="00255492"/>
    <w:rsid w:val="00257024"/>
    <w:rsid w:val="00274232"/>
    <w:rsid w:val="00280285"/>
    <w:rsid w:val="00290EEE"/>
    <w:rsid w:val="002919BE"/>
    <w:rsid w:val="002963FC"/>
    <w:rsid w:val="002A368E"/>
    <w:rsid w:val="002B050B"/>
    <w:rsid w:val="002B4F66"/>
    <w:rsid w:val="002B51E1"/>
    <w:rsid w:val="002D5529"/>
    <w:rsid w:val="002E0537"/>
    <w:rsid w:val="002F03AA"/>
    <w:rsid w:val="002F0B5A"/>
    <w:rsid w:val="002F2530"/>
    <w:rsid w:val="002F2601"/>
    <w:rsid w:val="002F604B"/>
    <w:rsid w:val="00304199"/>
    <w:rsid w:val="0030685C"/>
    <w:rsid w:val="00307463"/>
    <w:rsid w:val="003105D3"/>
    <w:rsid w:val="003122B4"/>
    <w:rsid w:val="00326E1F"/>
    <w:rsid w:val="00327A4E"/>
    <w:rsid w:val="00330005"/>
    <w:rsid w:val="00332607"/>
    <w:rsid w:val="00332CC6"/>
    <w:rsid w:val="003335E7"/>
    <w:rsid w:val="0033372A"/>
    <w:rsid w:val="003515C1"/>
    <w:rsid w:val="003558F4"/>
    <w:rsid w:val="003561BE"/>
    <w:rsid w:val="00360998"/>
    <w:rsid w:val="00364232"/>
    <w:rsid w:val="003677E4"/>
    <w:rsid w:val="00383BE1"/>
    <w:rsid w:val="003841CB"/>
    <w:rsid w:val="00387E24"/>
    <w:rsid w:val="003905E1"/>
    <w:rsid w:val="00390614"/>
    <w:rsid w:val="00390C87"/>
    <w:rsid w:val="00393A39"/>
    <w:rsid w:val="00393A91"/>
    <w:rsid w:val="00397878"/>
    <w:rsid w:val="003A5044"/>
    <w:rsid w:val="003A71DB"/>
    <w:rsid w:val="003B0DC3"/>
    <w:rsid w:val="003B18C5"/>
    <w:rsid w:val="003B370D"/>
    <w:rsid w:val="003B40DF"/>
    <w:rsid w:val="003B40F8"/>
    <w:rsid w:val="003B4748"/>
    <w:rsid w:val="003C2682"/>
    <w:rsid w:val="003C34E8"/>
    <w:rsid w:val="003C7603"/>
    <w:rsid w:val="003C79DF"/>
    <w:rsid w:val="003C7CA5"/>
    <w:rsid w:val="003E2C77"/>
    <w:rsid w:val="003F19EC"/>
    <w:rsid w:val="003F2441"/>
    <w:rsid w:val="003F7AB7"/>
    <w:rsid w:val="004105CE"/>
    <w:rsid w:val="00410C8B"/>
    <w:rsid w:val="004174B7"/>
    <w:rsid w:val="0042292E"/>
    <w:rsid w:val="0043004E"/>
    <w:rsid w:val="004407C9"/>
    <w:rsid w:val="00441F39"/>
    <w:rsid w:val="00446DFA"/>
    <w:rsid w:val="00450A12"/>
    <w:rsid w:val="00450F98"/>
    <w:rsid w:val="00457C48"/>
    <w:rsid w:val="004770D7"/>
    <w:rsid w:val="0048420B"/>
    <w:rsid w:val="00484FAD"/>
    <w:rsid w:val="00491D82"/>
    <w:rsid w:val="00495A7C"/>
    <w:rsid w:val="004A26DE"/>
    <w:rsid w:val="004A29BF"/>
    <w:rsid w:val="004A5490"/>
    <w:rsid w:val="004A7BF5"/>
    <w:rsid w:val="004A7FD4"/>
    <w:rsid w:val="004B1D64"/>
    <w:rsid w:val="004B4E3A"/>
    <w:rsid w:val="004B5537"/>
    <w:rsid w:val="004C10F5"/>
    <w:rsid w:val="004D0637"/>
    <w:rsid w:val="004D0A9B"/>
    <w:rsid w:val="004E6824"/>
    <w:rsid w:val="004F2C8E"/>
    <w:rsid w:val="0050229B"/>
    <w:rsid w:val="00503D15"/>
    <w:rsid w:val="005062B8"/>
    <w:rsid w:val="00513D08"/>
    <w:rsid w:val="00516062"/>
    <w:rsid w:val="0052107D"/>
    <w:rsid w:val="005224A6"/>
    <w:rsid w:val="00523730"/>
    <w:rsid w:val="00527E91"/>
    <w:rsid w:val="005313F5"/>
    <w:rsid w:val="005479F4"/>
    <w:rsid w:val="00547FA6"/>
    <w:rsid w:val="0055186D"/>
    <w:rsid w:val="00552E34"/>
    <w:rsid w:val="00556452"/>
    <w:rsid w:val="00557F85"/>
    <w:rsid w:val="0056125A"/>
    <w:rsid w:val="0056498F"/>
    <w:rsid w:val="00566525"/>
    <w:rsid w:val="005679F9"/>
    <w:rsid w:val="005730DA"/>
    <w:rsid w:val="0058256C"/>
    <w:rsid w:val="005828F7"/>
    <w:rsid w:val="00585978"/>
    <w:rsid w:val="0058600D"/>
    <w:rsid w:val="00586E8F"/>
    <w:rsid w:val="00594A3B"/>
    <w:rsid w:val="005A11BB"/>
    <w:rsid w:val="005A316F"/>
    <w:rsid w:val="005A3841"/>
    <w:rsid w:val="005A4042"/>
    <w:rsid w:val="005A7A1E"/>
    <w:rsid w:val="005B5EFE"/>
    <w:rsid w:val="005B669C"/>
    <w:rsid w:val="005C0888"/>
    <w:rsid w:val="005C08CE"/>
    <w:rsid w:val="005C6C74"/>
    <w:rsid w:val="005C71D6"/>
    <w:rsid w:val="005C7322"/>
    <w:rsid w:val="005D0A78"/>
    <w:rsid w:val="005D44CB"/>
    <w:rsid w:val="005D72DD"/>
    <w:rsid w:val="005F5F82"/>
    <w:rsid w:val="00603A28"/>
    <w:rsid w:val="006050BD"/>
    <w:rsid w:val="00611F45"/>
    <w:rsid w:val="0061227D"/>
    <w:rsid w:val="00612A5A"/>
    <w:rsid w:val="006136B9"/>
    <w:rsid w:val="00613B6B"/>
    <w:rsid w:val="00613E6B"/>
    <w:rsid w:val="0061402E"/>
    <w:rsid w:val="00616EF6"/>
    <w:rsid w:val="00620996"/>
    <w:rsid w:val="00621929"/>
    <w:rsid w:val="00634EAB"/>
    <w:rsid w:val="00636C07"/>
    <w:rsid w:val="00650ADF"/>
    <w:rsid w:val="00652932"/>
    <w:rsid w:val="00654702"/>
    <w:rsid w:val="00657E8C"/>
    <w:rsid w:val="00657F2E"/>
    <w:rsid w:val="00666116"/>
    <w:rsid w:val="006706EF"/>
    <w:rsid w:val="00671A3F"/>
    <w:rsid w:val="0069544F"/>
    <w:rsid w:val="006A0CF6"/>
    <w:rsid w:val="006A3488"/>
    <w:rsid w:val="006B0B55"/>
    <w:rsid w:val="006B192B"/>
    <w:rsid w:val="006B7251"/>
    <w:rsid w:val="006C1103"/>
    <w:rsid w:val="006C2BD6"/>
    <w:rsid w:val="006D10F9"/>
    <w:rsid w:val="006D5F08"/>
    <w:rsid w:val="006D6120"/>
    <w:rsid w:val="006D6A4D"/>
    <w:rsid w:val="006E11A5"/>
    <w:rsid w:val="006E40AA"/>
    <w:rsid w:val="0070419D"/>
    <w:rsid w:val="007057C3"/>
    <w:rsid w:val="00707D88"/>
    <w:rsid w:val="00711F39"/>
    <w:rsid w:val="00714D09"/>
    <w:rsid w:val="007150AE"/>
    <w:rsid w:val="0072061E"/>
    <w:rsid w:val="0072301E"/>
    <w:rsid w:val="00723D5B"/>
    <w:rsid w:val="00724871"/>
    <w:rsid w:val="00733F22"/>
    <w:rsid w:val="00736561"/>
    <w:rsid w:val="00737233"/>
    <w:rsid w:val="0074482A"/>
    <w:rsid w:val="007506DB"/>
    <w:rsid w:val="0075123D"/>
    <w:rsid w:val="00753BF0"/>
    <w:rsid w:val="007545D6"/>
    <w:rsid w:val="00762B2D"/>
    <w:rsid w:val="007631B5"/>
    <w:rsid w:val="00765DB2"/>
    <w:rsid w:val="007676E4"/>
    <w:rsid w:val="00773E8F"/>
    <w:rsid w:val="00774F29"/>
    <w:rsid w:val="00791461"/>
    <w:rsid w:val="007B5009"/>
    <w:rsid w:val="007C34B6"/>
    <w:rsid w:val="007C3735"/>
    <w:rsid w:val="007D35C9"/>
    <w:rsid w:val="007D4629"/>
    <w:rsid w:val="007D7949"/>
    <w:rsid w:val="007E1BA0"/>
    <w:rsid w:val="007F6342"/>
    <w:rsid w:val="007F7186"/>
    <w:rsid w:val="00802252"/>
    <w:rsid w:val="00802D7A"/>
    <w:rsid w:val="008069F0"/>
    <w:rsid w:val="008176A5"/>
    <w:rsid w:val="0082272E"/>
    <w:rsid w:val="008256EA"/>
    <w:rsid w:val="00831FE8"/>
    <w:rsid w:val="008340D2"/>
    <w:rsid w:val="00840459"/>
    <w:rsid w:val="00853818"/>
    <w:rsid w:val="00855D41"/>
    <w:rsid w:val="0086064C"/>
    <w:rsid w:val="00860C93"/>
    <w:rsid w:val="00862D96"/>
    <w:rsid w:val="00863D83"/>
    <w:rsid w:val="00864213"/>
    <w:rsid w:val="00864899"/>
    <w:rsid w:val="00865DB0"/>
    <w:rsid w:val="0086777B"/>
    <w:rsid w:val="00874633"/>
    <w:rsid w:val="008758E3"/>
    <w:rsid w:val="00877D58"/>
    <w:rsid w:val="00882E2A"/>
    <w:rsid w:val="00893A04"/>
    <w:rsid w:val="008A1318"/>
    <w:rsid w:val="008A3326"/>
    <w:rsid w:val="008A339E"/>
    <w:rsid w:val="008C0D3F"/>
    <w:rsid w:val="008C4103"/>
    <w:rsid w:val="008C56DC"/>
    <w:rsid w:val="008D0FB1"/>
    <w:rsid w:val="008D1FCD"/>
    <w:rsid w:val="008D207D"/>
    <w:rsid w:val="008E0907"/>
    <w:rsid w:val="008E703D"/>
    <w:rsid w:val="008F1818"/>
    <w:rsid w:val="008F3D43"/>
    <w:rsid w:val="008F6081"/>
    <w:rsid w:val="009027F8"/>
    <w:rsid w:val="00906CBA"/>
    <w:rsid w:val="00911084"/>
    <w:rsid w:val="00914AE2"/>
    <w:rsid w:val="0092204C"/>
    <w:rsid w:val="00922292"/>
    <w:rsid w:val="00927AB8"/>
    <w:rsid w:val="00944AEE"/>
    <w:rsid w:val="009463F3"/>
    <w:rsid w:val="009529A0"/>
    <w:rsid w:val="0096301B"/>
    <w:rsid w:val="00964262"/>
    <w:rsid w:val="00977238"/>
    <w:rsid w:val="009778C2"/>
    <w:rsid w:val="00985201"/>
    <w:rsid w:val="00991D83"/>
    <w:rsid w:val="0099335A"/>
    <w:rsid w:val="009A0BE9"/>
    <w:rsid w:val="009B1AE2"/>
    <w:rsid w:val="009B2F54"/>
    <w:rsid w:val="009C5DC3"/>
    <w:rsid w:val="009D1AD0"/>
    <w:rsid w:val="009D2587"/>
    <w:rsid w:val="009D5ECB"/>
    <w:rsid w:val="009E09D8"/>
    <w:rsid w:val="009E10A3"/>
    <w:rsid w:val="009E1106"/>
    <w:rsid w:val="009E3492"/>
    <w:rsid w:val="009E43D1"/>
    <w:rsid w:val="009E6B8A"/>
    <w:rsid w:val="009F14DE"/>
    <w:rsid w:val="009F3632"/>
    <w:rsid w:val="00A02C8A"/>
    <w:rsid w:val="00A169C6"/>
    <w:rsid w:val="00A17283"/>
    <w:rsid w:val="00A2077B"/>
    <w:rsid w:val="00A3107A"/>
    <w:rsid w:val="00A347A7"/>
    <w:rsid w:val="00A37AF9"/>
    <w:rsid w:val="00A45318"/>
    <w:rsid w:val="00A4703A"/>
    <w:rsid w:val="00A538AA"/>
    <w:rsid w:val="00A53C90"/>
    <w:rsid w:val="00A5634A"/>
    <w:rsid w:val="00A61104"/>
    <w:rsid w:val="00A67C10"/>
    <w:rsid w:val="00A71485"/>
    <w:rsid w:val="00A71940"/>
    <w:rsid w:val="00A74E64"/>
    <w:rsid w:val="00A91346"/>
    <w:rsid w:val="00A93DE4"/>
    <w:rsid w:val="00AA08CA"/>
    <w:rsid w:val="00AB0FF3"/>
    <w:rsid w:val="00AB25FD"/>
    <w:rsid w:val="00AB55E4"/>
    <w:rsid w:val="00AB5831"/>
    <w:rsid w:val="00AD71F9"/>
    <w:rsid w:val="00AE100A"/>
    <w:rsid w:val="00AE390F"/>
    <w:rsid w:val="00AE4E99"/>
    <w:rsid w:val="00AF32E6"/>
    <w:rsid w:val="00AF7FD2"/>
    <w:rsid w:val="00AF7FF5"/>
    <w:rsid w:val="00B003F0"/>
    <w:rsid w:val="00B105A0"/>
    <w:rsid w:val="00B21D2B"/>
    <w:rsid w:val="00B2586F"/>
    <w:rsid w:val="00B34903"/>
    <w:rsid w:val="00B378D7"/>
    <w:rsid w:val="00B41C04"/>
    <w:rsid w:val="00B42C4D"/>
    <w:rsid w:val="00B4403B"/>
    <w:rsid w:val="00B548BA"/>
    <w:rsid w:val="00B5610C"/>
    <w:rsid w:val="00B63013"/>
    <w:rsid w:val="00B67835"/>
    <w:rsid w:val="00B7041F"/>
    <w:rsid w:val="00B8178D"/>
    <w:rsid w:val="00B87A54"/>
    <w:rsid w:val="00B915C4"/>
    <w:rsid w:val="00B91817"/>
    <w:rsid w:val="00B91A48"/>
    <w:rsid w:val="00B922F4"/>
    <w:rsid w:val="00BA149F"/>
    <w:rsid w:val="00BA4453"/>
    <w:rsid w:val="00BB00C5"/>
    <w:rsid w:val="00BB11A2"/>
    <w:rsid w:val="00BB4DAE"/>
    <w:rsid w:val="00BC2298"/>
    <w:rsid w:val="00BC3D85"/>
    <w:rsid w:val="00BC4D52"/>
    <w:rsid w:val="00BC70D4"/>
    <w:rsid w:val="00BD6E78"/>
    <w:rsid w:val="00BD7E4A"/>
    <w:rsid w:val="00BF4A19"/>
    <w:rsid w:val="00C01F03"/>
    <w:rsid w:val="00C0680B"/>
    <w:rsid w:val="00C10A6A"/>
    <w:rsid w:val="00C110D1"/>
    <w:rsid w:val="00C16E19"/>
    <w:rsid w:val="00C17E43"/>
    <w:rsid w:val="00C20D60"/>
    <w:rsid w:val="00C259F8"/>
    <w:rsid w:val="00C27006"/>
    <w:rsid w:val="00C277B9"/>
    <w:rsid w:val="00C30186"/>
    <w:rsid w:val="00C34E35"/>
    <w:rsid w:val="00C44653"/>
    <w:rsid w:val="00C44A3B"/>
    <w:rsid w:val="00C55D38"/>
    <w:rsid w:val="00C61769"/>
    <w:rsid w:val="00C6362D"/>
    <w:rsid w:val="00C64C9F"/>
    <w:rsid w:val="00C717D5"/>
    <w:rsid w:val="00C807D1"/>
    <w:rsid w:val="00C83B25"/>
    <w:rsid w:val="00C83DA7"/>
    <w:rsid w:val="00C8638E"/>
    <w:rsid w:val="00C87B90"/>
    <w:rsid w:val="00C95886"/>
    <w:rsid w:val="00C96179"/>
    <w:rsid w:val="00C97F58"/>
    <w:rsid w:val="00CA4414"/>
    <w:rsid w:val="00CA4627"/>
    <w:rsid w:val="00CA7A5F"/>
    <w:rsid w:val="00CB13D2"/>
    <w:rsid w:val="00CB4996"/>
    <w:rsid w:val="00CC0B1E"/>
    <w:rsid w:val="00CC372A"/>
    <w:rsid w:val="00CC7866"/>
    <w:rsid w:val="00CD1140"/>
    <w:rsid w:val="00CD12CA"/>
    <w:rsid w:val="00CD293A"/>
    <w:rsid w:val="00CD3B92"/>
    <w:rsid w:val="00CD4E6F"/>
    <w:rsid w:val="00CD667D"/>
    <w:rsid w:val="00CE3CAC"/>
    <w:rsid w:val="00CF30E5"/>
    <w:rsid w:val="00CF5AAF"/>
    <w:rsid w:val="00CF6E7E"/>
    <w:rsid w:val="00D0259A"/>
    <w:rsid w:val="00D0544F"/>
    <w:rsid w:val="00D05EF9"/>
    <w:rsid w:val="00D160F0"/>
    <w:rsid w:val="00D17808"/>
    <w:rsid w:val="00D33231"/>
    <w:rsid w:val="00D3381B"/>
    <w:rsid w:val="00D366E6"/>
    <w:rsid w:val="00D3700D"/>
    <w:rsid w:val="00D37815"/>
    <w:rsid w:val="00D44DED"/>
    <w:rsid w:val="00D47902"/>
    <w:rsid w:val="00D52096"/>
    <w:rsid w:val="00D56308"/>
    <w:rsid w:val="00D57966"/>
    <w:rsid w:val="00D6492F"/>
    <w:rsid w:val="00D6532F"/>
    <w:rsid w:val="00D65452"/>
    <w:rsid w:val="00D67D62"/>
    <w:rsid w:val="00D726FE"/>
    <w:rsid w:val="00D72FF8"/>
    <w:rsid w:val="00D73BF1"/>
    <w:rsid w:val="00D84420"/>
    <w:rsid w:val="00D85295"/>
    <w:rsid w:val="00D85B01"/>
    <w:rsid w:val="00DA7B35"/>
    <w:rsid w:val="00DB1AB0"/>
    <w:rsid w:val="00DC1264"/>
    <w:rsid w:val="00DC7AAE"/>
    <w:rsid w:val="00DC7BC8"/>
    <w:rsid w:val="00DD230A"/>
    <w:rsid w:val="00DD2801"/>
    <w:rsid w:val="00DD3B8C"/>
    <w:rsid w:val="00DE008E"/>
    <w:rsid w:val="00DE0372"/>
    <w:rsid w:val="00DE173B"/>
    <w:rsid w:val="00DE2CD2"/>
    <w:rsid w:val="00DE77FC"/>
    <w:rsid w:val="00DF0F01"/>
    <w:rsid w:val="00DF4761"/>
    <w:rsid w:val="00DF5B68"/>
    <w:rsid w:val="00DF6931"/>
    <w:rsid w:val="00E0024B"/>
    <w:rsid w:val="00E006CF"/>
    <w:rsid w:val="00E033CF"/>
    <w:rsid w:val="00E03A74"/>
    <w:rsid w:val="00E119F3"/>
    <w:rsid w:val="00E11F79"/>
    <w:rsid w:val="00E12E42"/>
    <w:rsid w:val="00E13589"/>
    <w:rsid w:val="00E17060"/>
    <w:rsid w:val="00E213CE"/>
    <w:rsid w:val="00E23303"/>
    <w:rsid w:val="00E324E9"/>
    <w:rsid w:val="00E53AFE"/>
    <w:rsid w:val="00E6009F"/>
    <w:rsid w:val="00E605C1"/>
    <w:rsid w:val="00E616AC"/>
    <w:rsid w:val="00E73969"/>
    <w:rsid w:val="00E7557F"/>
    <w:rsid w:val="00E75FA0"/>
    <w:rsid w:val="00E83C55"/>
    <w:rsid w:val="00E9330D"/>
    <w:rsid w:val="00EA03AA"/>
    <w:rsid w:val="00EA0C3D"/>
    <w:rsid w:val="00EA1D5A"/>
    <w:rsid w:val="00EA3037"/>
    <w:rsid w:val="00EA3250"/>
    <w:rsid w:val="00EA3DB7"/>
    <w:rsid w:val="00EA6B1C"/>
    <w:rsid w:val="00EB429E"/>
    <w:rsid w:val="00EB4B5D"/>
    <w:rsid w:val="00EC548E"/>
    <w:rsid w:val="00EC5646"/>
    <w:rsid w:val="00ED3276"/>
    <w:rsid w:val="00ED62A0"/>
    <w:rsid w:val="00EE1030"/>
    <w:rsid w:val="00EE154A"/>
    <w:rsid w:val="00EE1F97"/>
    <w:rsid w:val="00EF3DCF"/>
    <w:rsid w:val="00EF57C0"/>
    <w:rsid w:val="00EF5A8C"/>
    <w:rsid w:val="00EF6A7D"/>
    <w:rsid w:val="00F000D4"/>
    <w:rsid w:val="00F01947"/>
    <w:rsid w:val="00F06084"/>
    <w:rsid w:val="00F07EB1"/>
    <w:rsid w:val="00F10AF1"/>
    <w:rsid w:val="00F11E85"/>
    <w:rsid w:val="00F1236D"/>
    <w:rsid w:val="00F2404A"/>
    <w:rsid w:val="00F25DFD"/>
    <w:rsid w:val="00F4095E"/>
    <w:rsid w:val="00F52DFF"/>
    <w:rsid w:val="00F536B0"/>
    <w:rsid w:val="00F55D08"/>
    <w:rsid w:val="00F56A6F"/>
    <w:rsid w:val="00F57E04"/>
    <w:rsid w:val="00F603E6"/>
    <w:rsid w:val="00F63CE8"/>
    <w:rsid w:val="00F83A12"/>
    <w:rsid w:val="00F84B61"/>
    <w:rsid w:val="00F874C8"/>
    <w:rsid w:val="00F969ED"/>
    <w:rsid w:val="00F96F2D"/>
    <w:rsid w:val="00FA1055"/>
    <w:rsid w:val="00FA75B7"/>
    <w:rsid w:val="00FB48D6"/>
    <w:rsid w:val="00FB7CFF"/>
    <w:rsid w:val="00FC106B"/>
    <w:rsid w:val="00FC4132"/>
    <w:rsid w:val="00FC5806"/>
    <w:rsid w:val="00FD15C4"/>
    <w:rsid w:val="00FE1579"/>
    <w:rsid w:val="00FE233B"/>
    <w:rsid w:val="00FE2B60"/>
    <w:rsid w:val="00FF11D5"/>
    <w:rsid w:val="00FF5A66"/>
    <w:rsid w:val="00FF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6FFAB7"/>
  <w15:chartTrackingRefBased/>
  <w15:docId w15:val="{2C10BB3A-C320-444C-AC60-E3DCD10B5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530"/>
    <w:pPr>
      <w:spacing w:after="200" w:line="276" w:lineRule="auto"/>
    </w:pPr>
    <w:rPr>
      <w:rFonts w:ascii="Calibri" w:hAnsi="Calibri"/>
      <w:sz w:val="22"/>
      <w:szCs w:val="22"/>
    </w:rPr>
  </w:style>
  <w:style w:type="paragraph" w:styleId="3">
    <w:name w:val="heading 3"/>
    <w:basedOn w:val="a"/>
    <w:next w:val="a"/>
    <w:qFormat/>
    <w:rsid w:val="006D612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2F2530"/>
    <w:pPr>
      <w:keepNext/>
      <w:spacing w:after="0" w:line="240" w:lineRule="auto"/>
      <w:outlineLvl w:val="3"/>
    </w:pPr>
    <w:rPr>
      <w:rFonts w:ascii="Times New Roman" w:hAnsi="Times New Roman"/>
      <w:sz w:val="26"/>
      <w:szCs w:val="20"/>
    </w:rPr>
  </w:style>
  <w:style w:type="paragraph" w:styleId="6">
    <w:name w:val="heading 6"/>
    <w:basedOn w:val="a"/>
    <w:next w:val="a"/>
    <w:link w:val="60"/>
    <w:qFormat/>
    <w:rsid w:val="00652932"/>
    <w:pPr>
      <w:spacing w:before="240" w:after="60" w:line="240" w:lineRule="auto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F2530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link w:val="a3"/>
    <w:uiPriority w:val="99"/>
    <w:locked/>
    <w:rsid w:val="002F2530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2F2530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6">
    <w:name w:val="Заголовок Знак"/>
    <w:link w:val="a5"/>
    <w:locked/>
    <w:rsid w:val="002F2530"/>
    <w:rPr>
      <w:sz w:val="24"/>
      <w:lang w:val="ru-RU" w:eastAsia="ru-RU" w:bidi="ar-SA"/>
    </w:rPr>
  </w:style>
  <w:style w:type="paragraph" w:styleId="2">
    <w:name w:val="Body Text Indent 2"/>
    <w:basedOn w:val="a"/>
    <w:link w:val="20"/>
    <w:semiHidden/>
    <w:rsid w:val="002F253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semiHidden/>
    <w:locked/>
    <w:rsid w:val="002F2530"/>
    <w:rPr>
      <w:rFonts w:ascii="Calibri" w:hAnsi="Calibri"/>
      <w:sz w:val="22"/>
      <w:szCs w:val="22"/>
      <w:lang w:val="ru-RU" w:eastAsia="ru-RU" w:bidi="ar-SA"/>
    </w:rPr>
  </w:style>
  <w:style w:type="paragraph" w:styleId="a7">
    <w:name w:val="Body Text"/>
    <w:basedOn w:val="a"/>
    <w:rsid w:val="002F2530"/>
    <w:pPr>
      <w:spacing w:after="120"/>
    </w:pPr>
  </w:style>
  <w:style w:type="character" w:customStyle="1" w:styleId="40">
    <w:name w:val="Заголовок 4 Знак"/>
    <w:link w:val="4"/>
    <w:rsid w:val="002F2530"/>
    <w:rPr>
      <w:sz w:val="26"/>
      <w:lang w:val="ru-RU" w:eastAsia="ru-RU" w:bidi="ar-SA"/>
    </w:rPr>
  </w:style>
  <w:style w:type="paragraph" w:customStyle="1" w:styleId="1">
    <w:name w:val="Знак1"/>
    <w:basedOn w:val="a"/>
    <w:autoRedefine/>
    <w:rsid w:val="002F2530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styleId="a8">
    <w:name w:val="Body Text Indent"/>
    <w:basedOn w:val="a"/>
    <w:rsid w:val="00491D82"/>
    <w:pPr>
      <w:spacing w:after="120"/>
      <w:ind w:left="283"/>
    </w:pPr>
  </w:style>
  <w:style w:type="table" w:styleId="a9">
    <w:name w:val="Table Grid"/>
    <w:basedOn w:val="a1"/>
    <w:rsid w:val="00D0544F"/>
    <w:pPr>
      <w:spacing w:after="200" w:line="276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21"/>
    <w:basedOn w:val="a"/>
    <w:rsid w:val="005D0A78"/>
    <w:pPr>
      <w:spacing w:after="0" w:line="240" w:lineRule="auto"/>
      <w:ind w:right="-1050" w:firstLine="851"/>
      <w:jc w:val="both"/>
    </w:pPr>
    <w:rPr>
      <w:rFonts w:ascii="Times New Roman" w:hAnsi="Times New Roman"/>
      <w:sz w:val="24"/>
      <w:szCs w:val="20"/>
    </w:rPr>
  </w:style>
  <w:style w:type="paragraph" w:styleId="aa">
    <w:name w:val="Balloon Text"/>
    <w:basedOn w:val="a"/>
    <w:link w:val="ab"/>
    <w:rsid w:val="008D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8D207D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652932"/>
    <w:rPr>
      <w:rFonts w:ascii="Calibri" w:hAnsi="Calibri"/>
      <w:b/>
      <w:bCs/>
      <w:sz w:val="22"/>
      <w:szCs w:val="22"/>
    </w:rPr>
  </w:style>
  <w:style w:type="paragraph" w:customStyle="1" w:styleId="22">
    <w:name w:val="Основной текст 22"/>
    <w:basedOn w:val="a"/>
    <w:rsid w:val="009529A0"/>
    <w:pPr>
      <w:spacing w:after="0" w:line="240" w:lineRule="auto"/>
      <w:ind w:right="-1050" w:firstLine="851"/>
      <w:jc w:val="both"/>
    </w:pPr>
    <w:rPr>
      <w:rFonts w:ascii="Times New Roman" w:hAnsi="Times New Roman"/>
      <w:sz w:val="24"/>
      <w:szCs w:val="20"/>
    </w:rPr>
  </w:style>
  <w:style w:type="paragraph" w:styleId="ac">
    <w:name w:val="footer"/>
    <w:basedOn w:val="a"/>
    <w:link w:val="ad"/>
    <w:rsid w:val="0050229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50229B"/>
    <w:rPr>
      <w:rFonts w:ascii="Calibri" w:hAnsi="Calibri"/>
      <w:sz w:val="22"/>
      <w:szCs w:val="22"/>
    </w:rPr>
  </w:style>
  <w:style w:type="paragraph" w:customStyle="1" w:styleId="Style6">
    <w:name w:val="Style6"/>
    <w:basedOn w:val="a"/>
    <w:rsid w:val="001A4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rsid w:val="001A4260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5C7322"/>
    <w:pPr>
      <w:widowControl w:val="0"/>
      <w:autoSpaceDE w:val="0"/>
      <w:autoSpaceDN w:val="0"/>
      <w:adjustRightInd w:val="0"/>
      <w:spacing w:after="0" w:line="299" w:lineRule="exact"/>
      <w:ind w:hanging="1058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rsid w:val="005C732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">
    <w:name w:val="Font Style14"/>
    <w:rsid w:val="005C7322"/>
    <w:rPr>
      <w:rFonts w:ascii="Times New Roman" w:hAnsi="Times New Roman" w:cs="Times New Roman"/>
      <w:sz w:val="32"/>
      <w:szCs w:val="32"/>
    </w:rPr>
  </w:style>
  <w:style w:type="character" w:styleId="ae">
    <w:name w:val="Hyperlink"/>
    <w:uiPriority w:val="99"/>
    <w:unhideWhenUsed/>
    <w:rsid w:val="000249F2"/>
    <w:rPr>
      <w:color w:val="0000FF"/>
      <w:u w:val="single"/>
    </w:rPr>
  </w:style>
  <w:style w:type="paragraph" w:customStyle="1" w:styleId="ConsPlusNonformat">
    <w:name w:val="ConsPlusNonformat"/>
    <w:uiPriority w:val="99"/>
    <w:rsid w:val="00E006C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">
    <w:name w:val="No Spacing"/>
    <w:uiPriority w:val="1"/>
    <w:qFormat/>
    <w:rsid w:val="00906CBA"/>
    <w:rPr>
      <w:sz w:val="24"/>
    </w:rPr>
  </w:style>
  <w:style w:type="character" w:styleId="af0">
    <w:name w:val="FollowedHyperlink"/>
    <w:basedOn w:val="a0"/>
    <w:rsid w:val="00D3781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F3C2EAB498D208A0DF1667D4ACD5826A69D2416CF7C92A10C62DCCFB9704EC338093E0BB808CF1576C877695861D3BF8C25427CAC5A1018F6C0AAEtEu4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&#1085;&#1086;&#1088;&#1080;&#1083;&#1100;&#1089;&#1082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D1844-824E-4B3F-8659-23D525E7E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UI</Company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202-3</dc:creator>
  <cp:keywords/>
  <dc:description/>
  <cp:lastModifiedBy>Приходкова Татьяна Александровна</cp:lastModifiedBy>
  <cp:revision>22</cp:revision>
  <cp:lastPrinted>2024-01-23T03:59:00Z</cp:lastPrinted>
  <dcterms:created xsi:type="dcterms:W3CDTF">2024-01-19T09:37:00Z</dcterms:created>
  <dcterms:modified xsi:type="dcterms:W3CDTF">2025-09-05T10:06:00Z</dcterms:modified>
</cp:coreProperties>
</file>